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A7" w:rsidRDefault="000E5F4C" w:rsidP="00B639D4">
      <w:pPr>
        <w:jc w:val="both"/>
      </w:pPr>
      <w:r w:rsidRPr="000E5F4C">
        <w:t xml:space="preserve">CUATRO VECES CARMEN. Conversamos con el </w:t>
      </w:r>
      <w:r w:rsidRPr="00F311A7">
        <w:rPr>
          <w:b/>
        </w:rPr>
        <w:t xml:space="preserve">Profesor </w:t>
      </w:r>
      <w:proofErr w:type="spellStart"/>
      <w:r w:rsidRPr="00F311A7">
        <w:rPr>
          <w:b/>
        </w:rPr>
        <w:t>Usón</w:t>
      </w:r>
      <w:proofErr w:type="spellEnd"/>
      <w:r w:rsidRPr="000E5F4C">
        <w:t>.</w:t>
      </w:r>
      <w:r w:rsidRPr="000E5F4C">
        <w:cr/>
      </w:r>
      <w:r w:rsidRPr="000E5F4C">
        <w:tab/>
      </w:r>
      <w:r w:rsidRPr="000E5F4C">
        <w:cr/>
      </w:r>
      <w:r w:rsidRPr="000E5F4C">
        <w:tab/>
        <w:t xml:space="preserve">Cuatro observaciones del </w:t>
      </w:r>
      <w:r w:rsidRPr="00F311A7">
        <w:rPr>
          <w:b/>
        </w:rPr>
        <w:t>Prof.</w:t>
      </w:r>
      <w:r w:rsidR="00F311A7" w:rsidRPr="00F311A7">
        <w:rPr>
          <w:b/>
        </w:rPr>
        <w:t xml:space="preserve"> Don Jesús </w:t>
      </w:r>
      <w:proofErr w:type="spellStart"/>
      <w:r w:rsidRPr="00F311A7">
        <w:rPr>
          <w:b/>
        </w:rPr>
        <w:t>Usón</w:t>
      </w:r>
      <w:proofErr w:type="spellEnd"/>
      <w:r w:rsidRPr="000E5F4C">
        <w:t xml:space="preserve">, desde el conocimiento y el afecto  a </w:t>
      </w:r>
      <w:r w:rsidRPr="00F311A7">
        <w:rPr>
          <w:b/>
        </w:rPr>
        <w:t>Carmen</w:t>
      </w:r>
      <w:r w:rsidR="00F311A7">
        <w:rPr>
          <w:b/>
        </w:rPr>
        <w:t xml:space="preserve"> Pascual</w:t>
      </w:r>
      <w:r w:rsidR="00A4678C">
        <w:t>, que  sirven de base sobre para</w:t>
      </w:r>
      <w:r w:rsidRPr="000E5F4C">
        <w:t xml:space="preserve"> </w:t>
      </w:r>
      <w:r w:rsidR="00F311A7">
        <w:t>un</w:t>
      </w:r>
      <w:r w:rsidRPr="000E5F4C">
        <w:t xml:space="preserve"> retrato biográfico y emocional.</w:t>
      </w:r>
      <w:r w:rsidRPr="000E5F4C">
        <w:cr/>
      </w:r>
      <w:r w:rsidRPr="000E5F4C">
        <w:cr/>
      </w:r>
      <w:r w:rsidRPr="00F311A7">
        <w:rPr>
          <w:b/>
        </w:rPr>
        <w:t>Parafraseando a Pablo Picasso, a Carmen la inspiración siempre la encuentra trabajando.</w:t>
      </w:r>
      <w:r w:rsidRPr="000E5F4C">
        <w:t xml:space="preserve"> </w:t>
      </w:r>
      <w:r w:rsidRPr="000E5F4C">
        <w:cr/>
      </w:r>
      <w:r w:rsidRPr="000E5F4C">
        <w:tab/>
        <w:t xml:space="preserve">Efectivamente, </w:t>
      </w:r>
      <w:r w:rsidRPr="00F311A7">
        <w:rPr>
          <w:b/>
        </w:rPr>
        <w:t>Carmen</w:t>
      </w:r>
      <w:r w:rsidR="00F311A7">
        <w:t>, siempre trabajó;</w:t>
      </w:r>
      <w:r w:rsidRPr="000E5F4C">
        <w:t xml:space="preserve"> de niña, la quinta de seis hermanos, en las tareas propias de su edad en</w:t>
      </w:r>
      <w:r w:rsidR="00F311A7">
        <w:t xml:space="preserve"> una sociedad rústica campesina y</w:t>
      </w:r>
      <w:r w:rsidRPr="000E5F4C">
        <w:t xml:space="preserve"> de adolescente aprendió costura mientras ayudaba en las tareas de casa y del campo. Se casó muy joven  a los veintiún años con Lope Serrano, once años y casi nueve meses mayor que ella, a partir de entonces compaginó las labores de casa con  el cuidado de sus hijos y la ayuda en las siembras y recolecciones del campo: patatas,  heno, aceitunas, higos, cerezas...</w:t>
      </w:r>
      <w:r w:rsidR="00F311A7">
        <w:t xml:space="preserve"> Diligente, pulcra, ahorradora </w:t>
      </w:r>
      <w:r w:rsidRPr="000E5F4C">
        <w:t xml:space="preserve">y siempre sacrificada para que sus dos hijos pudieran finalizar  los  estudios. Ahora, en este tiempo </w:t>
      </w:r>
      <w:proofErr w:type="spellStart"/>
      <w:r w:rsidRPr="000E5F4C">
        <w:t>postictus</w:t>
      </w:r>
      <w:proofErr w:type="spellEnd"/>
      <w:r w:rsidRPr="000E5F4C">
        <w:t xml:space="preserve"> no podía ser distinto y diariamente pinta, incluso en el hospital ha pintado durante los periodos de recuperación. </w:t>
      </w:r>
      <w:r w:rsidRPr="000E5F4C">
        <w:cr/>
      </w:r>
    </w:p>
    <w:p w:rsidR="000E5F4C" w:rsidRPr="00A119E2" w:rsidRDefault="00F311A7" w:rsidP="00B639D4">
      <w:pPr>
        <w:jc w:val="both"/>
      </w:pPr>
      <w:r w:rsidRPr="00F311A7">
        <w:rPr>
          <w:b/>
        </w:rPr>
        <w:t>Carmen no habla, lo pinta</w:t>
      </w:r>
      <w:r>
        <w:t>.</w:t>
      </w:r>
      <w:r>
        <w:cr/>
      </w:r>
      <w:r>
        <w:tab/>
      </w:r>
      <w:r w:rsidR="000E5F4C" w:rsidRPr="000E5F4C">
        <w:t xml:space="preserve">El silencio de </w:t>
      </w:r>
      <w:r w:rsidR="000E5F4C" w:rsidRPr="00F311A7">
        <w:rPr>
          <w:b/>
        </w:rPr>
        <w:t>Carmen</w:t>
      </w:r>
      <w:r w:rsidR="000E5F4C" w:rsidRPr="000E5F4C">
        <w:t xml:space="preserve"> es muy  elocuente,  diríamos que  tanto y tan bello  como la música callada de </w:t>
      </w:r>
      <w:r w:rsidR="000E5F4C" w:rsidRPr="00F311A7">
        <w:rPr>
          <w:b/>
        </w:rPr>
        <w:t>F</w:t>
      </w:r>
      <w:r w:rsidRPr="00F311A7">
        <w:rPr>
          <w:b/>
        </w:rPr>
        <w:t>.</w:t>
      </w:r>
      <w:r w:rsidR="000E5F4C" w:rsidRPr="00F311A7">
        <w:rPr>
          <w:b/>
        </w:rPr>
        <w:t xml:space="preserve"> </w:t>
      </w:r>
      <w:proofErr w:type="spellStart"/>
      <w:r w:rsidR="000E5F4C" w:rsidRPr="00F311A7">
        <w:rPr>
          <w:b/>
        </w:rPr>
        <w:t>Mompou</w:t>
      </w:r>
      <w:proofErr w:type="spellEnd"/>
      <w:r w:rsidR="000E5F4C" w:rsidRPr="00F311A7">
        <w:rPr>
          <w:b/>
        </w:rPr>
        <w:t xml:space="preserve">. </w:t>
      </w:r>
      <w:r w:rsidR="000E5F4C" w:rsidRPr="000E5F4C">
        <w:t xml:space="preserve">Su expresividad se encuentra en los ojos, </w:t>
      </w:r>
      <w:r>
        <w:t xml:space="preserve">en </w:t>
      </w:r>
      <w:r w:rsidR="000E5F4C" w:rsidRPr="000E5F4C">
        <w:t>la sonrisa, en las caricias de su mano atenta y hospitalaria; pero también</w:t>
      </w:r>
      <w:r>
        <w:t>,</w:t>
      </w:r>
      <w:r w:rsidR="000E5F4C" w:rsidRPr="000E5F4C">
        <w:t xml:space="preserve"> y puede que sobre todo</w:t>
      </w:r>
      <w:r>
        <w:t>, en su pintura; p</w:t>
      </w:r>
      <w:r w:rsidR="000E5F4C" w:rsidRPr="000E5F4C">
        <w:t xml:space="preserve">orque si su lenguaje gestual nos ayuda a vivir más humanamente cada momento del día,  sus pinturas trascienden el tiempo y se sitúan más allá del espacio físico, en los </w:t>
      </w:r>
      <w:r w:rsidR="000E5F4C" w:rsidRPr="00F311A7">
        <w:rPr>
          <w:i/>
        </w:rPr>
        <w:t>Campos Elíseos</w:t>
      </w:r>
      <w:r w:rsidR="000E5F4C" w:rsidRPr="000E5F4C">
        <w:t xml:space="preserve">, donde habita el espíritu libre y expansivo de la creación. </w:t>
      </w:r>
      <w:r w:rsidR="000E5F4C" w:rsidRPr="00F311A7">
        <w:rPr>
          <w:i/>
        </w:rPr>
        <w:t xml:space="preserve">La mirada de </w:t>
      </w:r>
      <w:r w:rsidR="000E5F4C" w:rsidRPr="00F311A7">
        <w:rPr>
          <w:b/>
          <w:i/>
        </w:rPr>
        <w:t>Carmen</w:t>
      </w:r>
      <w:r w:rsidR="000E5F4C" w:rsidRPr="00F311A7">
        <w:rPr>
          <w:i/>
        </w:rPr>
        <w:t xml:space="preserve"> es la luz de la palabra, sus pinturas el color de su voz</w:t>
      </w:r>
      <w:r>
        <w:t>…</w:t>
      </w:r>
      <w:r w:rsidR="000E5F4C" w:rsidRPr="000E5F4C">
        <w:t xml:space="preserve"> Y como canta el poeta humilde, con su silencio -soliloquio- espera hablar a Dios un día. (...</w:t>
      </w:r>
      <w:r w:rsidR="000E5F4C" w:rsidRPr="0090371F">
        <w:rPr>
          <w:i/>
        </w:rPr>
        <w:t>Quien habla solo espera hablar a Dios un día</w:t>
      </w:r>
      <w:r w:rsidR="000E5F4C" w:rsidRPr="000E5F4C">
        <w:t xml:space="preserve">. </w:t>
      </w:r>
      <w:r w:rsidR="000E5F4C" w:rsidRPr="0090371F">
        <w:rPr>
          <w:b/>
        </w:rPr>
        <w:t>A. Machado</w:t>
      </w:r>
      <w:r w:rsidR="000E5F4C" w:rsidRPr="000E5F4C">
        <w:t>).</w:t>
      </w:r>
      <w:r w:rsidR="000E5F4C" w:rsidRPr="000E5F4C">
        <w:cr/>
      </w:r>
      <w:r w:rsidR="000E5F4C" w:rsidRPr="000E5F4C">
        <w:cr/>
      </w:r>
      <w:r w:rsidR="000E5F4C" w:rsidRPr="00106438">
        <w:rPr>
          <w:b/>
        </w:rPr>
        <w:t>La pintura de Carmen expresa sus sentimientos sin palabras.</w:t>
      </w:r>
      <w:r w:rsidR="000E5F4C" w:rsidRPr="000E5F4C">
        <w:t xml:space="preserve"> </w:t>
      </w:r>
      <w:r w:rsidR="000E5F4C" w:rsidRPr="000E5F4C">
        <w:cr/>
      </w:r>
      <w:r w:rsidR="000E5F4C" w:rsidRPr="000E5F4C">
        <w:tab/>
        <w:t xml:space="preserve">Entendemos que sí, porque las pinturas de </w:t>
      </w:r>
      <w:r w:rsidR="000E5F4C" w:rsidRPr="00A119E2">
        <w:rPr>
          <w:b/>
        </w:rPr>
        <w:t>C</w:t>
      </w:r>
      <w:r w:rsidR="00A119E2" w:rsidRPr="00A119E2">
        <w:rPr>
          <w:b/>
        </w:rPr>
        <w:t xml:space="preserve">armen </w:t>
      </w:r>
      <w:r w:rsidR="000E5F4C" w:rsidRPr="00A119E2">
        <w:rPr>
          <w:b/>
        </w:rPr>
        <w:t>P</w:t>
      </w:r>
      <w:r w:rsidR="00A119E2" w:rsidRPr="00A119E2">
        <w:rPr>
          <w:b/>
        </w:rPr>
        <w:t>ascual</w:t>
      </w:r>
      <w:r w:rsidR="000E5F4C" w:rsidRPr="000E5F4C">
        <w:t xml:space="preserve"> además de un ejemplo manifiesto y necesario de terapia ocupacional, son una expresión de  amor hacia nosotros, sus hijos, y hacia el mundo entero con el pensamiento y el sentimiento más hondo expresado con la alegría transparente del conocimiento de su mirada y la claridad emocional de su pintura; la misma radiante luminiscencia  que nos devuelve el pequeño espejo mil veces octogonal de su habitación, cuando cada mañana saludamos al día; entonces la luz de toda su cara  es otro enorme abrazo al mundo, otro universal beso tan grande como este: ...</w:t>
      </w:r>
      <w:r w:rsidR="000E5F4C" w:rsidRPr="00A119E2">
        <w:rPr>
          <w:i/>
        </w:rPr>
        <w:t xml:space="preserve">Diesen </w:t>
      </w:r>
      <w:proofErr w:type="spellStart"/>
      <w:r w:rsidR="000E5F4C" w:rsidRPr="00A119E2">
        <w:rPr>
          <w:i/>
        </w:rPr>
        <w:t>Kuss</w:t>
      </w:r>
      <w:proofErr w:type="spellEnd"/>
      <w:r w:rsidR="000E5F4C" w:rsidRPr="00A119E2">
        <w:rPr>
          <w:i/>
        </w:rPr>
        <w:t xml:space="preserve"> </w:t>
      </w:r>
      <w:proofErr w:type="spellStart"/>
      <w:r w:rsidR="000E5F4C" w:rsidRPr="00A119E2">
        <w:rPr>
          <w:i/>
        </w:rPr>
        <w:t>der</w:t>
      </w:r>
      <w:proofErr w:type="spellEnd"/>
      <w:r w:rsidR="000E5F4C" w:rsidRPr="00A119E2">
        <w:rPr>
          <w:i/>
        </w:rPr>
        <w:t xml:space="preserve">  </w:t>
      </w:r>
      <w:proofErr w:type="spellStart"/>
      <w:r w:rsidR="000E5F4C" w:rsidRPr="00A119E2">
        <w:rPr>
          <w:i/>
        </w:rPr>
        <w:t>ganzen</w:t>
      </w:r>
      <w:proofErr w:type="spellEnd"/>
      <w:r w:rsidR="000E5F4C" w:rsidRPr="00A119E2">
        <w:rPr>
          <w:i/>
        </w:rPr>
        <w:t xml:space="preserve"> </w:t>
      </w:r>
      <w:proofErr w:type="spellStart"/>
      <w:r w:rsidR="000E5F4C" w:rsidRPr="00A119E2">
        <w:rPr>
          <w:i/>
        </w:rPr>
        <w:t>Welt</w:t>
      </w:r>
      <w:proofErr w:type="spellEnd"/>
      <w:r w:rsidR="000E5F4C" w:rsidRPr="000E5F4C">
        <w:t xml:space="preserve"> -verso del canto coral de </w:t>
      </w:r>
      <w:r w:rsidR="000E5F4C" w:rsidRPr="00A119E2">
        <w:rPr>
          <w:i/>
        </w:rPr>
        <w:t>La Novena</w:t>
      </w:r>
      <w:r w:rsidR="000E5F4C" w:rsidRPr="000E5F4C">
        <w:t xml:space="preserve"> de </w:t>
      </w:r>
      <w:r w:rsidR="000E5F4C" w:rsidRPr="00A119E2">
        <w:rPr>
          <w:b/>
        </w:rPr>
        <w:t>Beethoven</w:t>
      </w:r>
      <w:r w:rsidR="000E5F4C" w:rsidRPr="000E5F4C">
        <w:t>.</w:t>
      </w:r>
      <w:r w:rsidR="000E5F4C" w:rsidRPr="000E5F4C">
        <w:cr/>
      </w:r>
      <w:r w:rsidR="000E5F4C" w:rsidRPr="000E5F4C">
        <w:tab/>
        <w:t xml:space="preserve">El sucederse cotidiano de sus trabajos es  un sismógrafo, registro de su estado físico y emocional; unos  son más luminosos, otros más melancólicos; fugaces algunos y otros más detenidamente insistentes y profusos. Lleva un tiempo pintando páginas </w:t>
      </w:r>
      <w:proofErr w:type="spellStart"/>
      <w:r w:rsidR="000E5F4C" w:rsidRPr="000E5F4C">
        <w:t>monócromas</w:t>
      </w:r>
      <w:proofErr w:type="spellEnd"/>
      <w:r w:rsidR="000E5F4C" w:rsidRPr="000E5F4C">
        <w:t xml:space="preserve">  con diferente intensidad en el trazo y variaciones tonales que revelan estados de conciencia, espacios de meditación, </w:t>
      </w:r>
      <w:r w:rsidR="000E5F4C" w:rsidRPr="00A119E2">
        <w:rPr>
          <w:i/>
        </w:rPr>
        <w:t>claros del bosque</w:t>
      </w:r>
      <w:r w:rsidR="000E5F4C" w:rsidRPr="000E5F4C">
        <w:t xml:space="preserve">, como los pensaría </w:t>
      </w:r>
      <w:r w:rsidR="000E5F4C" w:rsidRPr="00A119E2">
        <w:rPr>
          <w:b/>
        </w:rPr>
        <w:t>María Zambrano</w:t>
      </w:r>
      <w:r w:rsidR="000E5F4C" w:rsidRPr="000E5F4C">
        <w:t>.</w:t>
      </w:r>
      <w:r w:rsidR="000E5F4C" w:rsidRPr="000E5F4C">
        <w:cr/>
      </w:r>
      <w:r w:rsidR="000E5F4C" w:rsidRPr="000E5F4C">
        <w:cr/>
      </w:r>
      <w:r w:rsidR="000E5F4C" w:rsidRPr="00B639D4">
        <w:rPr>
          <w:b/>
        </w:rPr>
        <w:t xml:space="preserve">A Carmen la pintura le permite viajar sin salir de </w:t>
      </w:r>
      <w:proofErr w:type="spellStart"/>
      <w:r w:rsidR="000E5F4C" w:rsidRPr="00B639D4">
        <w:rPr>
          <w:b/>
        </w:rPr>
        <w:t>El</w:t>
      </w:r>
      <w:proofErr w:type="spellEnd"/>
      <w:r w:rsidR="000E5F4C" w:rsidRPr="00B639D4">
        <w:rPr>
          <w:b/>
        </w:rPr>
        <w:t xml:space="preserve"> Torno</w:t>
      </w:r>
      <w:r w:rsidR="000E5F4C" w:rsidRPr="000E5F4C">
        <w:t>.</w:t>
      </w:r>
      <w:r w:rsidR="000E5F4C" w:rsidRPr="000E5F4C">
        <w:cr/>
      </w:r>
      <w:r w:rsidR="000E5F4C" w:rsidRPr="000E5F4C">
        <w:tab/>
        <w:t xml:space="preserve">Tampoco sabemos qué caminos imagina </w:t>
      </w:r>
      <w:r w:rsidR="000E5F4C" w:rsidRPr="00A119E2">
        <w:rPr>
          <w:b/>
        </w:rPr>
        <w:t>Carmen</w:t>
      </w:r>
      <w:r w:rsidR="000E5F4C" w:rsidRPr="000E5F4C">
        <w:t xml:space="preserve"> mientras pinta. Sus obras nos evocan </w:t>
      </w:r>
      <w:r w:rsidR="000E5F4C" w:rsidRPr="000E5F4C">
        <w:lastRenderedPageBreak/>
        <w:t xml:space="preserve">campos de tierra llana, cambiantes paisajes celestes y eternas patrias de mar. Inspiran viajes azules de mar, de cielo, de atmósfera de azules distancias; azules del planeta de la Tierra Azul. Viajes de futuro en días de amaneceres rosados y geografías lejanas. Cada cuadro despierta nuestra imaginación, y se suceden como los días en otro libro poético </w:t>
      </w:r>
      <w:r w:rsidR="000E5F4C" w:rsidRPr="00A119E2">
        <w:t>de pintura de viajes, otra</w:t>
      </w:r>
      <w:proofErr w:type="gramStart"/>
      <w:r w:rsidR="00A119E2">
        <w:t>:</w:t>
      </w:r>
      <w:r w:rsidR="000E5F4C" w:rsidRPr="00A119E2">
        <w:t xml:space="preserve">  </w:t>
      </w:r>
      <w:r w:rsidR="00A119E2">
        <w:rPr>
          <w:i/>
        </w:rPr>
        <w:t>B</w:t>
      </w:r>
      <w:r w:rsidR="000E5F4C" w:rsidRPr="00A119E2">
        <w:rPr>
          <w:i/>
        </w:rPr>
        <w:t>reve</w:t>
      </w:r>
      <w:proofErr w:type="gramEnd"/>
      <w:r w:rsidR="000E5F4C" w:rsidRPr="00A119E2">
        <w:rPr>
          <w:i/>
        </w:rPr>
        <w:t xml:space="preserve"> guía de amor por tierra, mar y cielo</w:t>
      </w:r>
      <w:r w:rsidR="000E5F4C" w:rsidRPr="00A119E2">
        <w:t>, como se refería</w:t>
      </w:r>
      <w:r w:rsidR="000E5F4C" w:rsidRPr="000E5F4C">
        <w:t xml:space="preserve">  </w:t>
      </w:r>
      <w:r w:rsidR="000E5F4C" w:rsidRPr="00A119E2">
        <w:rPr>
          <w:b/>
        </w:rPr>
        <w:t>Juan Ramón Jiménez</w:t>
      </w:r>
      <w:r w:rsidR="000E5F4C" w:rsidRPr="000E5F4C">
        <w:t xml:space="preserve">  a su  "Diario de un poeta  recién casado";  pero éste de </w:t>
      </w:r>
      <w:r w:rsidR="000E5F4C" w:rsidRPr="00A119E2">
        <w:rPr>
          <w:b/>
        </w:rPr>
        <w:t>Carmen</w:t>
      </w:r>
      <w:r w:rsidR="000E5F4C" w:rsidRPr="000E5F4C">
        <w:t xml:space="preserve"> imaginado, inspirado desde su balcón -atalaya cotidiana sobre la calle Mayor-, mar desde el huerto. </w:t>
      </w:r>
      <w:r w:rsidR="000E5F4C" w:rsidRPr="000E5F4C">
        <w:cr/>
      </w:r>
      <w:r w:rsidR="000E5F4C" w:rsidRPr="00A119E2">
        <w:rPr>
          <w:i/>
        </w:rPr>
        <w:t xml:space="preserve">¿Mar desde el huerto? </w:t>
      </w:r>
      <w:proofErr w:type="gramStart"/>
      <w:r w:rsidR="000E5F4C" w:rsidRPr="00A119E2">
        <w:rPr>
          <w:i/>
        </w:rPr>
        <w:t>/¿</w:t>
      </w:r>
      <w:proofErr w:type="gramEnd"/>
      <w:r w:rsidR="000E5F4C" w:rsidRPr="00A119E2">
        <w:rPr>
          <w:i/>
        </w:rPr>
        <w:t>Huerto desde el mar?/¿Ir con el que pasa cantando?/¿Oírlo desde lejos cantar?</w:t>
      </w:r>
      <w:r w:rsidR="000E5F4C" w:rsidRPr="000E5F4C">
        <w:t xml:space="preserve"> </w:t>
      </w:r>
      <w:r w:rsidR="000E5F4C" w:rsidRPr="00A119E2">
        <w:rPr>
          <w:b/>
        </w:rPr>
        <w:t>JRJ</w:t>
      </w:r>
      <w:r w:rsidR="00A119E2">
        <w:t>.</w:t>
      </w:r>
    </w:p>
    <w:p w:rsidR="000E5F4C" w:rsidRDefault="000E5F4C" w:rsidP="00B639D4">
      <w:pPr>
        <w:jc w:val="both"/>
      </w:pPr>
      <w:r w:rsidRPr="00A119E2">
        <w:rPr>
          <w:b/>
        </w:rPr>
        <w:t>JESÚS USÓN GARGALLO</w:t>
      </w:r>
      <w:r w:rsidRPr="000E5F4C">
        <w:t>. Nacido en Quinto de Ebro (Zaragoza), es Catedrático de Patología Quirúrgica y Cirugía por la Universidad de Extremadura y fundador del Centro de Cirugía de Mínima Invasió</w:t>
      </w:r>
      <w:r w:rsidR="00A119E2">
        <w:t>n (Cáceres) que lleva su nombre</w:t>
      </w:r>
      <w:r w:rsidRPr="000E5F4C">
        <w:t xml:space="preserve"> y actualmente preside</w:t>
      </w:r>
      <w:r w:rsidR="00A119E2">
        <w:t xml:space="preserve"> honoríficamente</w:t>
      </w:r>
      <w:r w:rsidRPr="000E5F4C">
        <w:t>. Autor de numerosas publicaciones y patentes en cirugía mínimamente invasiva.</w:t>
      </w:r>
      <w:r>
        <w:t xml:space="preserve"> </w:t>
      </w:r>
      <w:r w:rsidRPr="000E5F4C">
        <w:t xml:space="preserve">Medalla de Oro de Extremadura, Medalla de Oro al Mérito en el Trabajo y la Cruz de la Orden Civil de Alfonso X El Sabio, </w:t>
      </w:r>
      <w:r w:rsidR="00A119E2">
        <w:t xml:space="preserve">Miembro de Número de  la Real Academia de Medicina, </w:t>
      </w:r>
      <w:r w:rsidRPr="000E5F4C">
        <w:t xml:space="preserve">entre otros. </w:t>
      </w:r>
      <w:r w:rsidRPr="000E5F4C">
        <w:cr/>
        <w:t xml:space="preserve">El </w:t>
      </w:r>
      <w:r w:rsidRPr="00A119E2">
        <w:rPr>
          <w:b/>
        </w:rPr>
        <w:t xml:space="preserve">Prof. </w:t>
      </w:r>
      <w:proofErr w:type="spellStart"/>
      <w:r w:rsidRPr="00A119E2">
        <w:rPr>
          <w:b/>
        </w:rPr>
        <w:t>Usón</w:t>
      </w:r>
      <w:proofErr w:type="spellEnd"/>
      <w:r w:rsidRPr="000E5F4C">
        <w:t xml:space="preserve"> destaca especialmente por su vocación emprendedora, enfocada en la valiosa aportación de la Medicina Veterinaria a la salud humana.</w:t>
      </w:r>
    </w:p>
    <w:p w:rsidR="00B639D4" w:rsidRDefault="00B639D4" w:rsidP="00B639D4">
      <w:pPr>
        <w:jc w:val="both"/>
      </w:pPr>
      <w:r>
        <w:t xml:space="preserve"> </w:t>
      </w:r>
      <w:r w:rsidR="00B335BD">
        <w:tab/>
      </w:r>
      <w:r w:rsidR="00B335BD">
        <w:tab/>
      </w:r>
      <w:r w:rsidR="00B335BD">
        <w:tab/>
      </w:r>
      <w:r w:rsidR="00B335BD">
        <w:tab/>
      </w:r>
      <w:r w:rsidR="00B335BD">
        <w:tab/>
      </w:r>
      <w:r>
        <w:t xml:space="preserve">(Del </w:t>
      </w:r>
      <w:proofErr w:type="spellStart"/>
      <w:r>
        <w:t>catáogo</w:t>
      </w:r>
      <w:proofErr w:type="spellEnd"/>
      <w:r>
        <w:t xml:space="preserve"> </w:t>
      </w:r>
      <w:r w:rsidR="00EB3E1F">
        <w:t>de la Expo.</w:t>
      </w:r>
      <w:r w:rsidR="00EB3E1F" w:rsidRPr="00B335BD">
        <w:t xml:space="preserve"> </w:t>
      </w:r>
      <w:r w:rsidRPr="00B335BD">
        <w:t>Luz del Alma</w:t>
      </w:r>
      <w:r w:rsidR="00B335BD">
        <w:t>. Plasencia, 2021</w:t>
      </w:r>
      <w:r>
        <w:t>)</w:t>
      </w:r>
      <w:r w:rsidR="00B335BD">
        <w:t>.</w:t>
      </w:r>
    </w:p>
    <w:p w:rsidR="00505BD8" w:rsidRDefault="000E5F4C">
      <w:r w:rsidRPr="000E5F4C">
        <w:t xml:space="preserve"> </w:t>
      </w:r>
      <w:r w:rsidRPr="000E5F4C">
        <w:cr/>
        <w:t xml:space="preserve">                          </w:t>
      </w:r>
    </w:p>
    <w:sectPr w:rsidR="00505BD8" w:rsidSect="00505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F4C"/>
    <w:rsid w:val="000E5F4C"/>
    <w:rsid w:val="00106438"/>
    <w:rsid w:val="002C71ED"/>
    <w:rsid w:val="00505BD8"/>
    <w:rsid w:val="0090371F"/>
    <w:rsid w:val="00A119E2"/>
    <w:rsid w:val="00A4678C"/>
    <w:rsid w:val="00AC591C"/>
    <w:rsid w:val="00B335BD"/>
    <w:rsid w:val="00B639D4"/>
    <w:rsid w:val="00EB3E1F"/>
    <w:rsid w:val="00F3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Serrano P</dc:creator>
  <cp:lastModifiedBy>Fernando Serrano P</cp:lastModifiedBy>
  <cp:revision>9</cp:revision>
  <dcterms:created xsi:type="dcterms:W3CDTF">2026-05-14T14:09:00Z</dcterms:created>
  <dcterms:modified xsi:type="dcterms:W3CDTF">2026-05-14T14:33:00Z</dcterms:modified>
</cp:coreProperties>
</file>